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42"/>
          <w:tab w:val="left"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11">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42"/>
          <w:tab w:val="left"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42"/>
          <w:tab w:val="left"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134"/>
          <w:tab w:val="left" w:pos="284"/>
          <w:tab w:val="left"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9">
      <w:pPr>
        <w:jc w:val="left"/>
        <w:rPr>
          <w:rFonts w:ascii="Arial" w:cs="Arial" w:eastAsia="Arial" w:hAnsi="Arial"/>
        </w:rPr>
      </w:pP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rtl w:val="0"/>
        </w:rPr>
        <w:t xml:space="preserve">Contact: </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4A">
      <w:pPr>
        <w:shd w:fill="ffffff" w:val="clear"/>
        <w:rPr>
          <w:rFonts w:ascii="Arial" w:cs="Arial" w:eastAsia="Arial" w:hAnsi="Arial"/>
          <w:color w:val="222222"/>
          <w:sz w:val="24"/>
          <w:szCs w:val="24"/>
        </w:rPr>
      </w:pPr>
      <w:hyperlink r:id="rId12">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B">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bookmarkStart w:colFirst="0" w:colLast="0" w:name="_heading=h.2s8eyo1" w:id="8"/>
      <w:bookmarkEnd w:id="8"/>
      <w:r w:rsidDel="00000000" w:rsidR="00000000" w:rsidRPr="00000000">
        <w:rPr>
          <w:rFonts w:ascii="Arial" w:cs="Arial" w:eastAsia="Arial" w:hAnsi="Arial"/>
        </w:rPr>
        <w:pict>
          <v:shape id="_x0000_i1027" style="width:75pt;height:49pt" o:ole="" type="#_x0000_t75">
            <v:imagedata r:id="rId1" o:title=""/>
          </v:shape>
          <o:OLEObject DrawAspect="Icon" r:id="rId2" ObjectID="_1690020897" ProgID="Excel.Sheet.12" ShapeID="_x0000_i1027" Type="Embed"/>
        </w:pict>
      </w: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jc w:val="left"/>
        <w:rPr>
          <w:rFonts w:ascii="Arial" w:cs="Arial" w:eastAsia="Arial" w:hAnsi="Arial"/>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jc w:val="left"/>
        <w:rPr>
          <w:rFonts w:ascii="Arial" w:cs="Arial" w:eastAsia="Arial" w:hAnsi="Arial"/>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Kathryn Wood" w:id="0" w:date="2021-08-09T12:23:54Z">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Need Final version of MI Report</w:t>
      </w:r>
    </w:p>
  </w:comment>
  <w:comment w:author="Kathryn Wood" w:id="1" w:date="2021-08-26T11:43:33Z">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the correct version, once converted to open document, can you please amend template name and remove draft</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60" w15:done="0"/>
  <w15:commentEx w15:paraId="00000061" w15:paraIdParent="00000060"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reportmi.crowncommercial.gov.uk" TargetMode="External"/><Relationship Id="rId10" Type="http://schemas.microsoft.com/office/2011/relationships/commentsExtended" Target="commentsExtended.xml"/><Relationship Id="rId13" Type="http://schemas.openxmlformats.org/officeDocument/2006/relationships/header" Target="header1.xml"/><Relationship Id="rId12" Type="http://schemas.openxmlformats.org/officeDocument/2006/relationships/hyperlink" Target="https://www.reportmi.crowncommercial.gov.uk/" TargetMode="Externa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comments" Target="comments.xml"/><Relationship Id="rId9" Type="http://schemas.openxmlformats.org/officeDocument/2006/relationships/customXml" Target="../customXML/item1.xml"/><Relationship Id="rId15" Type="http://schemas.openxmlformats.org/officeDocument/2006/relationships/header" Target="header2.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ettings" Target="settings.xml"/><Relationship Id="rId6" Type="http://schemas.openxmlformats.org/officeDocument/2006/relationships/fontTable" Target="fontTable.xml"/><Relationship Id="rId18"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v0OjYG9vJzXJeGOpXZDSI5sycQ==">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